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F4A430" w14:textId="77777777" w:rsidR="00AB23A0" w:rsidRPr="00AB23A0" w:rsidRDefault="00AB23A0" w:rsidP="00AB23A0">
      <w:pPr>
        <w:spacing w:line="240" w:lineRule="auto"/>
        <w:jc w:val="right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B23A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УТВЕРЖДЕНО</w:t>
      </w:r>
    </w:p>
    <w:p w14:paraId="6ECC93EF" w14:textId="77777777" w:rsidR="00B81C04" w:rsidRDefault="00AB23A0" w:rsidP="00AB23A0">
      <w:pPr>
        <w:spacing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решением Президиума ВРОО «С</w:t>
      </w:r>
      <w:r w:rsidR="00B81C04">
        <w:rPr>
          <w:rFonts w:ascii="Arial" w:eastAsia="Times New Roman" w:hAnsi="Arial" w:cs="Arial"/>
          <w:sz w:val="24"/>
          <w:szCs w:val="24"/>
          <w:lang w:eastAsia="ru-RU"/>
        </w:rPr>
        <w:t>портивная</w:t>
      </w:r>
    </w:p>
    <w:p w14:paraId="6CA8F0E0" w14:textId="77777777" w:rsidR="00B81C04" w:rsidRDefault="00B81C04" w:rsidP="00AB23A0">
      <w:pPr>
        <w:spacing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федерация танцевального спорта</w:t>
      </w:r>
      <w:r w:rsidR="00AB23A0" w:rsidRPr="00AB23A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084B7459" w14:textId="395428AB" w:rsidR="00AB23A0" w:rsidRPr="00AB23A0" w:rsidRDefault="00AB23A0" w:rsidP="00AB23A0">
      <w:pPr>
        <w:spacing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№ </w:t>
      </w:r>
      <w:r w:rsidR="007B223A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t xml:space="preserve"> от «</w:t>
      </w:r>
      <w:r w:rsidR="007B223A">
        <w:rPr>
          <w:rFonts w:ascii="Arial" w:eastAsia="Times New Roman" w:hAnsi="Arial" w:cs="Arial"/>
          <w:sz w:val="24"/>
          <w:szCs w:val="24"/>
          <w:lang w:eastAsia="ru-RU"/>
        </w:rPr>
        <w:t>02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7B223A"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t xml:space="preserve"> 2026 года</w:t>
      </w:r>
    </w:p>
    <w:p w14:paraId="09E6E27B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6E19BC5B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1D0539F4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785D38A2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1D1C9D48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1005CAB9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08F0A83C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32041212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51BB2291" w14:textId="1372B12F" w:rsidR="00AB23A0" w:rsidRPr="00AB23A0" w:rsidRDefault="00AB23A0" w:rsidP="007B223A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B23A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ПОЛОЖЕНИЕ О ПРИЕМЕ В ЧЛЕНЫ И ПОРЯДКЕ ВЕДЕНИЯ РЕЕСТРА ЧЛЕНОВ ВОРОНЕЖСКОЙ РЕГИОНАЛЬНОЙ ОБЩЕСТВЕННОЙ ОРГАНИЗАЦИИ "СПОРТИВНАЯ ФЕДЕРАЦИЯ ТАНЦЕВАЛЬНОГО СПОРТА"</w:t>
      </w:r>
    </w:p>
    <w:p w14:paraId="70A9B411" w14:textId="77777777" w:rsidR="007B223A" w:rsidRDefault="007B223A" w:rsidP="007B223A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4710A8FD" w14:textId="77777777" w:rsidR="007B223A" w:rsidRDefault="007B223A" w:rsidP="007B223A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762F7057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318CEFE2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2B82DE5C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4E9CE38B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5E095BC5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66F713E2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5891D2A3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5FBFE25C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620D503F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42AD18A3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0DCC01DD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7959F986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5BB8686F" w14:textId="77777777" w:rsidR="007B223A" w:rsidRDefault="007B223A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132A0346" w14:textId="7BC1E1D4" w:rsidR="00AB23A0" w:rsidRPr="00AB23A0" w:rsidRDefault="00AB23A0" w:rsidP="00AB23A0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bookmarkStart w:id="0" w:name="_GoBack"/>
      <w:bookmarkEnd w:id="0"/>
      <w:r w:rsidRPr="00AB23A0">
        <w:rPr>
          <w:rFonts w:ascii="Arial" w:eastAsia="Times New Roman" w:hAnsi="Arial" w:cs="Arial"/>
          <w:b/>
          <w:bCs/>
          <w:sz w:val="30"/>
          <w:szCs w:val="30"/>
          <w:lang w:eastAsia="ru-RU"/>
        </w:rPr>
        <w:lastRenderedPageBreak/>
        <w:t>1. Общие положения.</w:t>
      </w:r>
    </w:p>
    <w:p w14:paraId="4DCC4BCD" w14:textId="0639BBAC" w:rsidR="00AB23A0" w:rsidRPr="00AB23A0" w:rsidRDefault="00AB23A0" w:rsidP="007B223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1.1. Настоящее положение определяет процедуру приема в члены и порядок ведения реестра членов Воронежской региональной общественной организации "Спортивная федерация танцевального спорта" (далее — ВРОО «СФТС» или Федерация).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1.2. Настоящее положение принято в соответствии с Уставом ВРОО «СФТС».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1.3. Тренер ВРОО «СФТС» — специалист Федерации по танцевальному спорту.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1.4. Кандидат в члены ВРОО «СФТС» — лицо, намеревающееся вступить в члены Федерации.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1.5. Временный член ВРОО «СФТС» — лицо, подавшее документы для принятия в члены Федерации и не выполнившее остальные требования для приема в члены. Статус временного члена ВРОО «СФТС» утверждается Президиумом Федерации на определенное</w:t>
      </w:r>
      <w:r w:rsidR="007B223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t>время.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1.6. Членом ВРОО «СФТС» может быть физическое лицо или общественное объединение, являющееся юридическим лицом, которое занимается развитием танцевального спорта на территории Воронежской области, признающее Устав, Правила и Положения ВРОО «СФТС», а также нормативные документы Общероссийской общественной организации «Всероссийская федерация танцевального спорта, брейкинга и акробатического рок-н-ролла» (ФТСАРР).</w:t>
      </w:r>
    </w:p>
    <w:p w14:paraId="3184DA3B" w14:textId="77777777" w:rsidR="00AB23A0" w:rsidRPr="00AB23A0" w:rsidRDefault="00B81C04" w:rsidP="007B223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CCB3B4D">
          <v:rect id="_x0000_i1025" style="width:0;height:1.5pt" o:hralign="center" o:hrstd="t" o:hr="t" fillcolor="#a0a0a0" stroked="f"/>
        </w:pict>
      </w:r>
    </w:p>
    <w:p w14:paraId="50B4CC58" w14:textId="77777777" w:rsidR="00AB23A0" w:rsidRPr="00AB23A0" w:rsidRDefault="00AB23A0" w:rsidP="007B223A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B23A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2. Документы, необходимые для приема в члены ВРОО «СФТС».</w:t>
      </w:r>
    </w:p>
    <w:p w14:paraId="43102DAD" w14:textId="77777777" w:rsidR="00AB23A0" w:rsidRPr="00AB23A0" w:rsidRDefault="00AB23A0" w:rsidP="007B223A">
      <w:pPr>
        <w:spacing w:before="480" w:after="48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2.1. Физическое лицо для приема в члены должно представить в Президиум ВРОО «СФТС» следующие документы:</w:t>
      </w:r>
    </w:p>
    <w:p w14:paraId="5EB51A4A" w14:textId="77777777" w:rsidR="00AB23A0" w:rsidRPr="00AB23A0" w:rsidRDefault="00AB23A0" w:rsidP="007B223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заявление установленного образца о приеме в члены ВРОО «СФТС» для физических лиц;</w:t>
      </w:r>
    </w:p>
    <w:p w14:paraId="64BE7DEB" w14:textId="77777777" w:rsidR="00AB23A0" w:rsidRPr="00AB23A0" w:rsidRDefault="00AB23A0" w:rsidP="007B223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копию паспорта гражданина Российской Федерации (разворот 1-2) или иной документ, удостоверяющий личность;</w:t>
      </w:r>
    </w:p>
    <w:p w14:paraId="7AF195EE" w14:textId="77777777" w:rsidR="00AB23A0" w:rsidRPr="00AB23A0" w:rsidRDefault="00AB23A0" w:rsidP="007B223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рекомендации в свободной форме на прием в члены ВРОО «СФТС» от двух действующих членов Федерации, представителей танцевально-спортивного клуба отличного от клуба, в который вступает кандидат;</w:t>
      </w:r>
    </w:p>
    <w:p w14:paraId="2111CB71" w14:textId="10113A62" w:rsidR="00AB23A0" w:rsidRPr="00AB23A0" w:rsidRDefault="00AB23A0" w:rsidP="007B223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справку с места работы, подтверждающую тренерскую деятельность на территории Воронежской области;</w:t>
      </w:r>
    </w:p>
    <w:p w14:paraId="42B66AD1" w14:textId="6FE162F7" w:rsidR="00AB23A0" w:rsidRDefault="00AB23A0" w:rsidP="007B223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список спортсменов танцевально-спортивного клуба не менее 10 человек (в случае открытия нового танцевально-спортивного клуба).</w:t>
      </w:r>
    </w:p>
    <w:p w14:paraId="349E8163" w14:textId="77777777" w:rsidR="007B223A" w:rsidRPr="00AB23A0" w:rsidRDefault="007B223A" w:rsidP="007B22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2CB9AD" w14:textId="77777777" w:rsidR="00AB23A0" w:rsidRPr="00AB23A0" w:rsidRDefault="00AB23A0" w:rsidP="007B223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2.2. Общественная организация для приема в члены должна представить в Президиум ВРОО «СФТС» следующие документы:</w:t>
      </w:r>
    </w:p>
    <w:p w14:paraId="2DDC1550" w14:textId="77777777" w:rsidR="00AB23A0" w:rsidRPr="00AB23A0" w:rsidRDefault="00AB23A0" w:rsidP="007B223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заявление установленного образца о приеме в члены ВРОО «СФТС» для юридических лиц;</w:t>
      </w:r>
    </w:p>
    <w:p w14:paraId="6F2A7474" w14:textId="77777777" w:rsidR="00AB23A0" w:rsidRPr="00AB23A0" w:rsidRDefault="00AB23A0" w:rsidP="007B223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выписку из протокола решения руководящего органа общественной организации о вступлении в члены ВРОО «СФТС»;</w:t>
      </w:r>
    </w:p>
    <w:p w14:paraId="4AC2708A" w14:textId="77777777" w:rsidR="00AB23A0" w:rsidRPr="00AB23A0" w:rsidRDefault="00AB23A0" w:rsidP="007B223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нотариально заверенную копию Устава общественной организации;</w:t>
      </w:r>
    </w:p>
    <w:p w14:paraId="20643547" w14:textId="77777777" w:rsidR="00AB23A0" w:rsidRPr="00AB23A0" w:rsidRDefault="00AB23A0" w:rsidP="007B223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нотариально заверенную копию свидетельства о регистрации общественной организации;</w:t>
      </w:r>
    </w:p>
    <w:p w14:paraId="3F5CA1C9" w14:textId="77777777" w:rsidR="00AB23A0" w:rsidRPr="00AB23A0" w:rsidRDefault="00AB23A0" w:rsidP="007B223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выписку из Единого государственного реестра юридических лиц (ЕГРЮЛ);</w:t>
      </w:r>
    </w:p>
    <w:p w14:paraId="5FB77050" w14:textId="77777777" w:rsidR="00AB23A0" w:rsidRPr="00AB23A0" w:rsidRDefault="00AB23A0" w:rsidP="007B223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состав руководящего органа общественной организации;</w:t>
      </w:r>
    </w:p>
    <w:p w14:paraId="1B5C942B" w14:textId="77777777" w:rsidR="00AB23A0" w:rsidRPr="00AB23A0" w:rsidRDefault="00AB23A0" w:rsidP="007B223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реестр членов общественной организации;</w:t>
      </w:r>
    </w:p>
    <w:p w14:paraId="49ACE6B3" w14:textId="77777777" w:rsidR="00AB23A0" w:rsidRPr="00AB23A0" w:rsidRDefault="00AB23A0" w:rsidP="007B223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список спортсменов, представляющих ТСК, входящие в общественную организацию.</w:t>
      </w:r>
    </w:p>
    <w:p w14:paraId="5376D4D7" w14:textId="77777777" w:rsidR="00B81C04" w:rsidRDefault="00B81C04" w:rsidP="007B223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1B39E5" w14:textId="0802189C" w:rsidR="00AB23A0" w:rsidRPr="00AB23A0" w:rsidRDefault="00AB23A0" w:rsidP="007B223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2.2.1. Общественная организация должна иметь в своем составе хотя бы одного тренера по танцевальному спорту.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2.3. Комплект документов регистрируется Президиумом ВРОО «СФТС» и рассматривается на его официальном заседании.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2.4. Документы могут быть возвращены заявителю на доработку в случае предоставления необходимых сведений не в полном объеме.</w:t>
      </w:r>
    </w:p>
    <w:p w14:paraId="7488CA00" w14:textId="77777777" w:rsidR="00AB23A0" w:rsidRPr="00AB23A0" w:rsidRDefault="00B81C04" w:rsidP="007B223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BAEF009">
          <v:rect id="_x0000_i1026" style="width:0;height:1.5pt" o:hralign="center" o:hrstd="t" o:hr="t" fillcolor="#a0a0a0" stroked="f"/>
        </w:pict>
      </w:r>
    </w:p>
    <w:p w14:paraId="3EBA4A9A" w14:textId="77777777" w:rsidR="00AB23A0" w:rsidRPr="00AB23A0" w:rsidRDefault="00AB23A0" w:rsidP="007B223A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B23A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Процедура приема в члены.</w:t>
      </w:r>
    </w:p>
    <w:p w14:paraId="0BCCBF4E" w14:textId="77777777" w:rsidR="00AB23A0" w:rsidRPr="00AB23A0" w:rsidRDefault="00AB23A0" w:rsidP="007B223A">
      <w:pPr>
        <w:spacing w:before="480" w:after="48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3.1. Процедура приема в члены ВРОО «СФТС» для физических лиц включает в себя:</w:t>
      </w:r>
    </w:p>
    <w:p w14:paraId="48D3C025" w14:textId="77777777" w:rsidR="00AB23A0" w:rsidRPr="00AB23A0" w:rsidRDefault="00AB23A0" w:rsidP="007B223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изучение представленных документов;</w:t>
      </w:r>
    </w:p>
    <w:p w14:paraId="7E7F16BE" w14:textId="77777777" w:rsidR="00AB23A0" w:rsidRPr="00AB23A0" w:rsidRDefault="00AB23A0" w:rsidP="007B223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собеседование по представленным документам;</w:t>
      </w:r>
    </w:p>
    <w:p w14:paraId="6C9865EA" w14:textId="77777777" w:rsidR="00AB23A0" w:rsidRPr="00AB23A0" w:rsidRDefault="00AB23A0" w:rsidP="007B223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практический показ фигур по европейской и латиноамериканской программам;</w:t>
      </w:r>
    </w:p>
    <w:p w14:paraId="2D8ABB9E" w14:textId="77777777" w:rsidR="00AB23A0" w:rsidRPr="00AB23A0" w:rsidRDefault="00AB23A0" w:rsidP="007B223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принятие решения о приеме в члены ВРОО «СФТС».</w:t>
      </w:r>
    </w:p>
    <w:p w14:paraId="3E4C6EBF" w14:textId="77777777" w:rsidR="00AB23A0" w:rsidRPr="00AB23A0" w:rsidRDefault="00AB23A0" w:rsidP="007B223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3.2. Практический показ фигур по европейской и латиноамериканской программам принимают специалисты-члены ВРОО «СФТС», назначенные Президиумом Федерации.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3.3. Перечень фигур европейской и латиноамериканской программы для практического показа опубликован в приложениях действующих правил вида спорта «танцевальный спорт».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3.4. Процедура приема в члены ВРОО «СФТС» для юридических лиц включает в себя:</w:t>
      </w:r>
    </w:p>
    <w:p w14:paraId="154160C4" w14:textId="77777777" w:rsidR="00AB23A0" w:rsidRPr="00AB23A0" w:rsidRDefault="00AB23A0" w:rsidP="007B223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изучение представленных документов;</w:t>
      </w:r>
    </w:p>
    <w:p w14:paraId="082A0EB5" w14:textId="77777777" w:rsidR="00AB23A0" w:rsidRPr="00AB23A0" w:rsidRDefault="00AB23A0" w:rsidP="007B223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собеседование с руководителем юридического лица по представленным документам;</w:t>
      </w:r>
    </w:p>
    <w:p w14:paraId="5082DE84" w14:textId="77777777" w:rsidR="00AB23A0" w:rsidRPr="00AB23A0" w:rsidRDefault="00AB23A0" w:rsidP="007B223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принятие решения о приеме в члены ВРОО «СФТС».</w:t>
      </w:r>
    </w:p>
    <w:p w14:paraId="479F4099" w14:textId="77777777" w:rsidR="00AB23A0" w:rsidRPr="00AB23A0" w:rsidRDefault="00AB23A0" w:rsidP="007B223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3.5. Прием в члены ВРОО «СФТС» осуществляет Президиум Федерации простым большинством голосов членов Президиума.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3.6. Итоги приема в члены сообщаются заявителю по запросу уполномоченным членом Президиума ВРОО «СФТС» в виде выписки из протокола заседания Президиума.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3.7. Президиум имеет право объявлять периоды, во время которых действует мораторий на прием новых членов в ВРОО «СФТС».</w:t>
      </w:r>
    </w:p>
    <w:p w14:paraId="437E14D5" w14:textId="77777777" w:rsidR="00AB23A0" w:rsidRPr="00AB23A0" w:rsidRDefault="00B81C04" w:rsidP="007B223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13B54E0">
          <v:rect id="_x0000_i1027" style="width:0;height:1.5pt" o:hralign="center" o:hrstd="t" o:hr="t" fillcolor="#a0a0a0" stroked="f"/>
        </w:pict>
      </w:r>
    </w:p>
    <w:p w14:paraId="56F214C1" w14:textId="77777777" w:rsidR="00AB23A0" w:rsidRPr="00AB23A0" w:rsidRDefault="00AB23A0" w:rsidP="007B223A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B23A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4. Приобретение и утрата статуса члена ВРОО «СФТС».</w:t>
      </w:r>
    </w:p>
    <w:p w14:paraId="2013271A" w14:textId="77777777" w:rsidR="00AB23A0" w:rsidRPr="00AB23A0" w:rsidRDefault="00AB23A0" w:rsidP="007B223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4.1. Физическое лицо или общественная организация, решение о приеме которого членом ВРОО «СФТС» было принято Президиумом Федерации, приобретает статус члена с момента поступления на счет ВРОО «СФТС» вступительного и ежегодного членского (за календарный год, в котором состоялось решение Президиума о приеме) взноса. Оплата взносов осуществляется в течение 10 дней с момента принятия решения о приёме.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4.2. Физическое лицо или общественная организация, решение о приеме которого временным членом ВРОО «СФТС» было принято Президиумом Федерации, приобретает статус временного члена с момента поступления на счет ВРОО «СФТС» вступительного и ежегодного членского взноса. Оплата взносов осуществляется в течение 10 дней с момента принятия решения о приёме.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4.3. В случае нарушения Устава, Правил и Положений ВРОО «СФТС», нормативных документов ФТСАРР, а также Правил вида спорта «танцевальный спорт» в отношении 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физического лица или общественной организации – члена ВРОО «СФТС» могут быть применены следующие меры:</w:t>
      </w:r>
    </w:p>
    <w:p w14:paraId="19CFD502" w14:textId="77777777" w:rsidR="00AB23A0" w:rsidRPr="00AB23A0" w:rsidRDefault="00AB23A0" w:rsidP="007B223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предупреждение;</w:t>
      </w:r>
    </w:p>
    <w:p w14:paraId="552B68EB" w14:textId="77777777" w:rsidR="00AB23A0" w:rsidRPr="00AB23A0" w:rsidRDefault="00AB23A0" w:rsidP="007B223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приостановление членства в ВРОО «СФТС»;</w:t>
      </w:r>
    </w:p>
    <w:p w14:paraId="7D64EC3D" w14:textId="77777777" w:rsidR="00AB23A0" w:rsidRPr="00AB23A0" w:rsidRDefault="00AB23A0" w:rsidP="007B223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исключение из членов ВРОО «СФТС».</w:t>
      </w:r>
    </w:p>
    <w:p w14:paraId="23C7DD71" w14:textId="77777777" w:rsidR="00AB23A0" w:rsidRPr="00AB23A0" w:rsidRDefault="00AB23A0" w:rsidP="007B223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4.4. Решение о применении мер принимается Президиумом или Общим собранием ВРОО «СФТС» простым большинством голосов членов.</w:t>
      </w:r>
    </w:p>
    <w:p w14:paraId="45870680" w14:textId="77777777" w:rsidR="00AB23A0" w:rsidRPr="00AB23A0" w:rsidRDefault="00B81C04" w:rsidP="007B223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C33D36A">
          <v:rect id="_x0000_i1028" style="width:0;height:1.5pt" o:hralign="center" o:hrstd="t" o:hr="t" fillcolor="#a0a0a0" stroked="f"/>
        </w:pict>
      </w:r>
    </w:p>
    <w:p w14:paraId="68113D28" w14:textId="77777777" w:rsidR="00AB23A0" w:rsidRPr="00AB23A0" w:rsidRDefault="00AB23A0" w:rsidP="007B223A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B23A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5. Порядок ведения реестра членов ВРОО «СФТС».</w:t>
      </w:r>
    </w:p>
    <w:p w14:paraId="78640D81" w14:textId="77777777" w:rsidR="00AB23A0" w:rsidRPr="00AB23A0" w:rsidRDefault="00AB23A0" w:rsidP="007B223A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23A0">
        <w:rPr>
          <w:rFonts w:ascii="Arial" w:eastAsia="Times New Roman" w:hAnsi="Arial" w:cs="Arial"/>
          <w:sz w:val="24"/>
          <w:szCs w:val="24"/>
          <w:lang w:eastAsia="ru-RU"/>
        </w:rPr>
        <w:t>5.1. Президиум ВРОО «СФТС» ведет реестр членов Федерации.</w:t>
      </w:r>
      <w:r w:rsidRPr="00AB23A0">
        <w:rPr>
          <w:rFonts w:ascii="Arial" w:eastAsia="Times New Roman" w:hAnsi="Arial" w:cs="Arial"/>
          <w:sz w:val="24"/>
          <w:szCs w:val="24"/>
          <w:lang w:eastAsia="ru-RU"/>
        </w:rPr>
        <w:br/>
        <w:t>5.2. Внесение изменений в реестр членов ВРОО «СФТС» утверждается Президиумом Федерации.</w:t>
      </w:r>
    </w:p>
    <w:p w14:paraId="3167163C" w14:textId="77777777" w:rsidR="00AB23A0" w:rsidRPr="00AB23A0" w:rsidRDefault="00B81C04" w:rsidP="007B223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B4272A1">
          <v:rect id="_x0000_i1029" style="width:0;height:1.5pt" o:hralign="center" o:hrstd="t" o:hr="t" fillcolor="#a0a0a0" stroked="f"/>
        </w:pict>
      </w:r>
    </w:p>
    <w:p w14:paraId="5ACCC5C0" w14:textId="33F62CC7" w:rsidR="000D3A0C" w:rsidRDefault="000D3A0C" w:rsidP="007B223A">
      <w:pPr>
        <w:jc w:val="both"/>
      </w:pPr>
    </w:p>
    <w:p w14:paraId="062095EE" w14:textId="2B247174" w:rsidR="004404B8" w:rsidRDefault="004404B8" w:rsidP="007B223A">
      <w:pPr>
        <w:jc w:val="both"/>
      </w:pPr>
    </w:p>
    <w:p w14:paraId="30212624" w14:textId="02C0F2FF" w:rsidR="004404B8" w:rsidRDefault="004404B8" w:rsidP="007B223A">
      <w:pPr>
        <w:jc w:val="both"/>
      </w:pPr>
    </w:p>
    <w:p w14:paraId="3F36D1CA" w14:textId="351B1238" w:rsidR="004404B8" w:rsidRDefault="004404B8" w:rsidP="007B223A">
      <w:pPr>
        <w:jc w:val="both"/>
      </w:pPr>
    </w:p>
    <w:p w14:paraId="6A96C509" w14:textId="3511CA2E" w:rsidR="004404B8" w:rsidRDefault="004404B8" w:rsidP="007B223A">
      <w:pPr>
        <w:jc w:val="both"/>
      </w:pPr>
    </w:p>
    <w:p w14:paraId="06860D5F" w14:textId="5FBBB400" w:rsidR="004404B8" w:rsidRDefault="004404B8" w:rsidP="007B223A">
      <w:pPr>
        <w:jc w:val="both"/>
      </w:pPr>
    </w:p>
    <w:p w14:paraId="3EF55092" w14:textId="6420D272" w:rsidR="004404B8" w:rsidRDefault="004404B8"/>
    <w:p w14:paraId="5A363E59" w14:textId="6E02BB7D" w:rsidR="004404B8" w:rsidRDefault="004404B8"/>
    <w:p w14:paraId="79DF9E79" w14:textId="12CF6FBC" w:rsidR="004404B8" w:rsidRDefault="004404B8"/>
    <w:p w14:paraId="3AFE48CD" w14:textId="483BC194" w:rsidR="004404B8" w:rsidRDefault="004404B8"/>
    <w:p w14:paraId="377E3431" w14:textId="7FA50514" w:rsidR="004404B8" w:rsidRDefault="004404B8"/>
    <w:p w14:paraId="78C0C2D4" w14:textId="15FF34E1" w:rsidR="004404B8" w:rsidRDefault="004404B8"/>
    <w:p w14:paraId="7A9C6AEF" w14:textId="5DBF52CD" w:rsidR="004404B8" w:rsidRDefault="004404B8"/>
    <w:p w14:paraId="0FD8659B" w14:textId="7BBEAAB2" w:rsidR="004404B8" w:rsidRDefault="004404B8"/>
    <w:sectPr w:rsidR="004404B8" w:rsidSect="0056355C">
      <w:pgSz w:w="11906" w:h="16838" w:code="9"/>
      <w:pgMar w:top="426" w:right="567" w:bottom="1079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93B9A"/>
    <w:multiLevelType w:val="multilevel"/>
    <w:tmpl w:val="9580F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0D7C5A"/>
    <w:multiLevelType w:val="multilevel"/>
    <w:tmpl w:val="D898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4F4C27"/>
    <w:multiLevelType w:val="multilevel"/>
    <w:tmpl w:val="9580E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C75CB1"/>
    <w:multiLevelType w:val="multilevel"/>
    <w:tmpl w:val="6DAE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A9734D"/>
    <w:multiLevelType w:val="multilevel"/>
    <w:tmpl w:val="68A4E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3A0"/>
    <w:rsid w:val="000D3A0C"/>
    <w:rsid w:val="004404B8"/>
    <w:rsid w:val="0056355C"/>
    <w:rsid w:val="007B223A"/>
    <w:rsid w:val="00AB23A0"/>
    <w:rsid w:val="00B8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8465"/>
  <w15:chartTrackingRefBased/>
  <w15:docId w15:val="{B8EAEF18-023A-4C62-B4D2-CBCF75CF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5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93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3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296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47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26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39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0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9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7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56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76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3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545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613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24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36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45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32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38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84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56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17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25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8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956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55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519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52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574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526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077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2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88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62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58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Садчиков</dc:creator>
  <cp:keywords/>
  <dc:description/>
  <cp:lastModifiedBy>Павел Садчиков</cp:lastModifiedBy>
  <cp:revision>4</cp:revision>
  <dcterms:created xsi:type="dcterms:W3CDTF">2026-08-12T17:30:00Z</dcterms:created>
  <dcterms:modified xsi:type="dcterms:W3CDTF">2026-09-05T15:18:00Z</dcterms:modified>
</cp:coreProperties>
</file>